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37" w:rsidRDefault="00092737">
      <w:r w:rsidRPr="00092737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pt" o:ole="">
            <v:imagedata r:id="rId4" o:title=""/>
          </v:shape>
          <o:OLEObject Type="Embed" ProgID="Acrobat.Document.DC" ShapeID="_x0000_i1025" DrawAspect="Content" ObjectID="_1806491535" r:id="rId5"/>
        </w:object>
      </w:r>
      <w:bookmarkStart w:id="0" w:name="_GoBack"/>
      <w:bookmarkEnd w:id="0"/>
      <w:r>
        <w:br w:type="page"/>
      </w:r>
    </w:p>
    <w:p w:rsidR="00092737" w:rsidRPr="00EC6130" w:rsidRDefault="00092737" w:rsidP="00092737">
      <w:pPr>
        <w:pStyle w:val="Style4"/>
        <w:widowControl/>
        <w:spacing w:line="276" w:lineRule="auto"/>
        <w:jc w:val="both"/>
        <w:rPr>
          <w:rStyle w:val="FontStyle11"/>
          <w:b w:val="0"/>
          <w:sz w:val="24"/>
          <w:szCs w:val="24"/>
        </w:rPr>
      </w:pPr>
      <w:r w:rsidRPr="00EC6130">
        <w:rPr>
          <w:rStyle w:val="FontStyle11"/>
          <w:b w:val="0"/>
          <w:sz w:val="24"/>
          <w:szCs w:val="24"/>
        </w:rPr>
        <w:lastRenderedPageBreak/>
        <w:t>лагерях с дневным пребыванием из средств областного бюджета для сельских территорий составляет – 0,</w:t>
      </w:r>
      <w:r>
        <w:rPr>
          <w:rStyle w:val="FontStyle11"/>
          <w:b w:val="0"/>
          <w:sz w:val="24"/>
          <w:szCs w:val="24"/>
        </w:rPr>
        <w:t>5</w:t>
      </w:r>
      <w:r w:rsidRPr="00EC6130">
        <w:rPr>
          <w:rStyle w:val="FontStyle11"/>
          <w:b w:val="0"/>
          <w:sz w:val="24"/>
          <w:szCs w:val="24"/>
        </w:rPr>
        <w:t>.</w:t>
      </w:r>
    </w:p>
    <w:p w:rsidR="00092737" w:rsidRPr="00925F6A" w:rsidRDefault="00092737" w:rsidP="00092737">
      <w:pPr>
        <w:spacing w:after="0"/>
        <w:jc w:val="both"/>
        <w:rPr>
          <w:rFonts w:ascii="Times New Roman" w:hAnsi="Times New Roman"/>
        </w:rPr>
      </w:pPr>
      <w:r w:rsidRPr="002A43CA">
        <w:rPr>
          <w:rStyle w:val="FontStyle11"/>
          <w:b w:val="0"/>
          <w:sz w:val="24"/>
          <w:szCs w:val="24"/>
        </w:rPr>
        <w:t xml:space="preserve">       2.4. Под организацией питания (завтрак, обед, ужин) понимается весь комплекс услуг по обеспечению горячим питанием детей в возрасте от 6</w:t>
      </w:r>
      <w:r>
        <w:rPr>
          <w:rStyle w:val="FontStyle11"/>
          <w:b w:val="0"/>
          <w:sz w:val="24"/>
          <w:szCs w:val="24"/>
        </w:rPr>
        <w:t>,6</w:t>
      </w:r>
      <w:r w:rsidRPr="002A43CA">
        <w:rPr>
          <w:rStyle w:val="FontStyle11"/>
          <w:b w:val="0"/>
          <w:sz w:val="24"/>
          <w:szCs w:val="24"/>
        </w:rPr>
        <w:t xml:space="preserve"> до 1</w:t>
      </w:r>
      <w:r>
        <w:rPr>
          <w:rStyle w:val="FontStyle11"/>
          <w:b w:val="0"/>
          <w:sz w:val="24"/>
          <w:szCs w:val="24"/>
        </w:rPr>
        <w:t>7</w:t>
      </w:r>
      <w:r w:rsidRPr="002A43CA">
        <w:rPr>
          <w:rStyle w:val="FontStyle11"/>
          <w:b w:val="0"/>
          <w:sz w:val="24"/>
          <w:szCs w:val="24"/>
        </w:rPr>
        <w:t xml:space="preserve"> лет в лагере дневного пребывания согласно соответствующим санитарно-эпидемиологичес</w:t>
      </w:r>
      <w:r>
        <w:rPr>
          <w:rStyle w:val="FontStyle11"/>
          <w:b w:val="0"/>
          <w:sz w:val="24"/>
          <w:szCs w:val="24"/>
        </w:rPr>
        <w:t>ким правилам и нормативам</w:t>
      </w:r>
      <w:r w:rsidRPr="002A43CA">
        <w:rPr>
          <w:rFonts w:ascii="Times New Roman" w:hAnsi="Times New Roman"/>
          <w:color w:val="000000"/>
          <w:sz w:val="24"/>
          <w:szCs w:val="24"/>
        </w:rPr>
        <w:t xml:space="preserve">»,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593337">
        <w:rPr>
          <w:rFonts w:ascii="Times New Roman" w:hAnsi="Times New Roman"/>
          <w:bCs/>
          <w:color w:val="000000"/>
          <w:spacing w:val="2"/>
          <w:sz w:val="24"/>
          <w:szCs w:val="24"/>
        </w:rPr>
        <w:t>СанПиН 2.3/2.4.3590-20 «Санитарно-эпидемиологические требования к организации общественного питания»</w:t>
      </w:r>
      <w:r>
        <w:rPr>
          <w:rFonts w:ascii="Arial" w:hAnsi="Arial" w:cs="Arial"/>
          <w:bCs/>
          <w:color w:val="000000"/>
          <w:spacing w:val="2"/>
          <w:sz w:val="24"/>
          <w:szCs w:val="24"/>
        </w:rPr>
        <w:t xml:space="preserve">. </w:t>
      </w:r>
      <w:r w:rsidRPr="002A43CA">
        <w:rPr>
          <w:rFonts w:ascii="Times New Roman" w:hAnsi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</w:t>
      </w:r>
      <w:r>
        <w:rPr>
          <w:rFonts w:ascii="Times New Roman" w:hAnsi="Times New Roman"/>
          <w:color w:val="000000"/>
          <w:sz w:val="24"/>
          <w:szCs w:val="24"/>
        </w:rPr>
        <w:t>еловека факторов среды обитания»,</w:t>
      </w:r>
      <w:r w:rsidRPr="002A43CA">
        <w:rPr>
          <w:rStyle w:val="FontStyle11"/>
          <w:b w:val="0"/>
          <w:color w:val="FF0000"/>
          <w:sz w:val="24"/>
          <w:szCs w:val="24"/>
        </w:rPr>
        <w:t xml:space="preserve"> </w:t>
      </w:r>
      <w:r w:rsidRPr="002A43CA">
        <w:rPr>
          <w:rStyle w:val="FontStyle11"/>
          <w:b w:val="0"/>
          <w:sz w:val="24"/>
          <w:szCs w:val="24"/>
        </w:rPr>
        <w:t xml:space="preserve">рациону питания и примерному 15-ти дневному меню, разработанному Технологическим центром г. Тюмени и </w:t>
      </w:r>
      <w:r w:rsidRPr="00925F6A">
        <w:rPr>
          <w:rFonts w:ascii="Times New Roman" w:hAnsi="Times New Roman"/>
        </w:rPr>
        <w:t>утверждается руководителем предприятия общественного питания</w:t>
      </w:r>
      <w:r>
        <w:rPr>
          <w:rFonts w:ascii="Times New Roman" w:hAnsi="Times New Roman"/>
        </w:rPr>
        <w:t>, которое организует питание</w:t>
      </w:r>
      <w:r w:rsidRPr="00925F6A">
        <w:rPr>
          <w:rFonts w:ascii="Times New Roman" w:hAnsi="Times New Roman"/>
        </w:rPr>
        <w:t>, согласовыва</w:t>
      </w:r>
      <w:r>
        <w:rPr>
          <w:rFonts w:ascii="Times New Roman" w:hAnsi="Times New Roman"/>
        </w:rPr>
        <w:t>ет</w:t>
      </w:r>
      <w:r w:rsidRPr="00925F6A">
        <w:rPr>
          <w:rFonts w:ascii="Times New Roman" w:hAnsi="Times New Roman"/>
        </w:rPr>
        <w:t>ся директором Школы.</w:t>
      </w:r>
    </w:p>
    <w:p w:rsidR="00092737" w:rsidRPr="00004D34" w:rsidRDefault="00092737" w:rsidP="00092737">
      <w:pPr>
        <w:pStyle w:val="Style4"/>
        <w:widowControl/>
        <w:spacing w:line="276" w:lineRule="auto"/>
        <w:jc w:val="both"/>
        <w:rPr>
          <w:rStyle w:val="FontStyle11"/>
          <w:b w:val="0"/>
          <w:sz w:val="24"/>
          <w:szCs w:val="24"/>
        </w:rPr>
      </w:pPr>
      <w:r>
        <w:rPr>
          <w:bCs/>
          <w:iCs/>
        </w:rPr>
        <w:t xml:space="preserve">        </w:t>
      </w:r>
      <w:r w:rsidRPr="002A43CA">
        <w:rPr>
          <w:bCs/>
          <w:iCs/>
        </w:rPr>
        <w:t xml:space="preserve">2.5. Расчет стоимости </w:t>
      </w:r>
      <w:proofErr w:type="spellStart"/>
      <w:r w:rsidRPr="002A43CA">
        <w:rPr>
          <w:rStyle w:val="FontStyle11"/>
          <w:b w:val="0"/>
          <w:sz w:val="24"/>
          <w:szCs w:val="24"/>
        </w:rPr>
        <w:t>софинансирования</w:t>
      </w:r>
      <w:proofErr w:type="spellEnd"/>
      <w:r w:rsidRPr="002A43CA">
        <w:rPr>
          <w:rStyle w:val="FontStyle11"/>
          <w:b w:val="0"/>
          <w:sz w:val="24"/>
          <w:szCs w:val="24"/>
        </w:rPr>
        <w:t xml:space="preserve"> родителей (законных представителе) – родительская оплата в части организации питания детей в лагерях с дневным пребыванием утверждается приказом отдела образования «О размере родительской платы на 1 ребёнка на условиях </w:t>
      </w:r>
      <w:proofErr w:type="spellStart"/>
      <w:r w:rsidRPr="002A43CA">
        <w:rPr>
          <w:rStyle w:val="FontStyle11"/>
          <w:b w:val="0"/>
          <w:sz w:val="24"/>
          <w:szCs w:val="24"/>
        </w:rPr>
        <w:t>софинансирования</w:t>
      </w:r>
      <w:proofErr w:type="spellEnd"/>
      <w:r w:rsidRPr="002A43CA">
        <w:rPr>
          <w:rStyle w:val="FontStyle11"/>
          <w:b w:val="0"/>
          <w:sz w:val="24"/>
          <w:szCs w:val="24"/>
        </w:rPr>
        <w:t xml:space="preserve"> на организацию питания </w:t>
      </w:r>
      <w:r>
        <w:rPr>
          <w:rStyle w:val="FontStyle11"/>
          <w:b w:val="0"/>
          <w:sz w:val="24"/>
          <w:szCs w:val="24"/>
        </w:rPr>
        <w:t>в лагере дневного</w:t>
      </w:r>
      <w:r w:rsidRPr="002A43CA">
        <w:rPr>
          <w:rStyle w:val="FontStyle11"/>
          <w:b w:val="0"/>
          <w:sz w:val="24"/>
          <w:szCs w:val="24"/>
        </w:rPr>
        <w:t xml:space="preserve"> пребыванием в общеобразовательных учреждениях </w:t>
      </w:r>
      <w:proofErr w:type="spellStart"/>
      <w:r w:rsidRPr="002A43CA">
        <w:rPr>
          <w:rStyle w:val="FontStyle11"/>
          <w:b w:val="0"/>
          <w:sz w:val="24"/>
          <w:szCs w:val="24"/>
        </w:rPr>
        <w:t>Абатского</w:t>
      </w:r>
      <w:proofErr w:type="spellEnd"/>
      <w:r w:rsidRPr="002A43CA">
        <w:rPr>
          <w:rStyle w:val="FontStyle11"/>
          <w:b w:val="0"/>
          <w:sz w:val="24"/>
          <w:szCs w:val="24"/>
        </w:rPr>
        <w:t xml:space="preserve"> </w:t>
      </w:r>
      <w:r w:rsidRPr="007F1569">
        <w:rPr>
          <w:rStyle w:val="FontStyle11"/>
          <w:b w:val="0"/>
          <w:sz w:val="24"/>
          <w:szCs w:val="24"/>
        </w:rPr>
        <w:t xml:space="preserve">муниципального района» от 07.04.2021г. № 49 в размере </w:t>
      </w:r>
      <w:r w:rsidRPr="00004D34">
        <w:rPr>
          <w:rStyle w:val="FontStyle11"/>
          <w:b w:val="0"/>
          <w:sz w:val="24"/>
          <w:szCs w:val="24"/>
        </w:rPr>
        <w:t>2</w:t>
      </w:r>
      <w:r>
        <w:rPr>
          <w:rStyle w:val="FontStyle11"/>
          <w:b w:val="0"/>
          <w:sz w:val="24"/>
          <w:szCs w:val="24"/>
        </w:rPr>
        <w:t>182</w:t>
      </w:r>
      <w:r w:rsidRPr="007F1569">
        <w:rPr>
          <w:rStyle w:val="FontStyle11"/>
          <w:b w:val="0"/>
          <w:sz w:val="24"/>
          <w:szCs w:val="24"/>
        </w:rPr>
        <w:t>,50 рубл</w:t>
      </w:r>
      <w:r>
        <w:rPr>
          <w:rStyle w:val="FontStyle11"/>
          <w:b w:val="0"/>
          <w:sz w:val="24"/>
          <w:szCs w:val="24"/>
        </w:rPr>
        <w:t>я в смену.</w:t>
      </w:r>
    </w:p>
    <w:p w:rsidR="00092737" w:rsidRPr="00EC6130" w:rsidRDefault="00092737" w:rsidP="00092737">
      <w:pPr>
        <w:pStyle w:val="Style4"/>
        <w:widowControl/>
        <w:spacing w:line="276" w:lineRule="auto"/>
        <w:jc w:val="both"/>
        <w:rPr>
          <w:rStyle w:val="FontStyle11"/>
          <w:b w:val="0"/>
          <w:sz w:val="24"/>
          <w:szCs w:val="24"/>
        </w:rPr>
      </w:pPr>
      <w:r w:rsidRPr="00EC6130">
        <w:rPr>
          <w:rStyle w:val="FontStyle11"/>
          <w:b w:val="0"/>
          <w:sz w:val="24"/>
          <w:szCs w:val="24"/>
        </w:rPr>
        <w:t xml:space="preserve">       2.6. </w:t>
      </w:r>
      <w:r>
        <w:rPr>
          <w:rStyle w:val="FontStyle11"/>
          <w:b w:val="0"/>
          <w:sz w:val="24"/>
          <w:szCs w:val="24"/>
        </w:rPr>
        <w:t xml:space="preserve"> </w:t>
      </w:r>
      <w:r w:rsidRPr="00EC6130">
        <w:rPr>
          <w:rStyle w:val="FontStyle11"/>
          <w:b w:val="0"/>
          <w:sz w:val="24"/>
          <w:szCs w:val="24"/>
        </w:rPr>
        <w:t xml:space="preserve">При приеме детей в лагерь между одним из родителей (законным представителем) ребенка и МАОУ </w:t>
      </w:r>
      <w:proofErr w:type="spellStart"/>
      <w:r w:rsidRPr="00EC6130">
        <w:rPr>
          <w:rStyle w:val="FontStyle11"/>
          <w:b w:val="0"/>
          <w:sz w:val="24"/>
          <w:szCs w:val="24"/>
        </w:rPr>
        <w:t>Банниковская</w:t>
      </w:r>
      <w:proofErr w:type="spellEnd"/>
      <w:r w:rsidRPr="00EC6130">
        <w:rPr>
          <w:rStyle w:val="FontStyle11"/>
          <w:b w:val="0"/>
          <w:sz w:val="24"/>
          <w:szCs w:val="24"/>
        </w:rPr>
        <w:t xml:space="preserve"> СОШ заключается договор, которым определяются период пребывания ребенка в лагере, основные требования к организации пребывания ребенка в лагере, режиму дня, программе работы с детьми в лагере, порядку и условиям внесения родительской платы. МАОУ </w:t>
      </w:r>
      <w:proofErr w:type="spellStart"/>
      <w:r w:rsidRPr="00EC6130">
        <w:rPr>
          <w:rStyle w:val="FontStyle11"/>
          <w:b w:val="0"/>
          <w:sz w:val="24"/>
          <w:szCs w:val="24"/>
        </w:rPr>
        <w:t>Банниковская</w:t>
      </w:r>
      <w:proofErr w:type="spellEnd"/>
      <w:r w:rsidRPr="00EC6130">
        <w:rPr>
          <w:rStyle w:val="FontStyle11"/>
          <w:b w:val="0"/>
          <w:sz w:val="24"/>
          <w:szCs w:val="24"/>
        </w:rPr>
        <w:t xml:space="preserve"> СОШ заключает договоры с родителями (законными представителями) в соответствии с требованиями, предусмотренными законодательством Российской Федерации. </w:t>
      </w:r>
    </w:p>
    <w:p w:rsidR="00092737" w:rsidRPr="00EC6130" w:rsidRDefault="00092737" w:rsidP="00092737">
      <w:pPr>
        <w:pStyle w:val="Style4"/>
        <w:widowControl/>
        <w:spacing w:line="322" w:lineRule="exact"/>
        <w:jc w:val="both"/>
        <w:rPr>
          <w:rStyle w:val="FontStyle11"/>
          <w:b w:val="0"/>
          <w:sz w:val="24"/>
          <w:szCs w:val="24"/>
        </w:rPr>
      </w:pPr>
    </w:p>
    <w:p w:rsidR="00092737" w:rsidRPr="00EC6130" w:rsidRDefault="00092737" w:rsidP="00092737">
      <w:pPr>
        <w:pStyle w:val="Style4"/>
        <w:widowControl/>
        <w:spacing w:before="158" w:line="322" w:lineRule="exact"/>
        <w:jc w:val="both"/>
        <w:rPr>
          <w:rStyle w:val="FontStyle11"/>
          <w:sz w:val="24"/>
          <w:szCs w:val="24"/>
        </w:rPr>
      </w:pPr>
      <w:r w:rsidRPr="00EC6130">
        <w:rPr>
          <w:rStyle w:val="FontStyle11"/>
          <w:sz w:val="24"/>
          <w:szCs w:val="24"/>
        </w:rPr>
        <w:t>3. Порядок расчета, разме</w:t>
      </w:r>
      <w:r>
        <w:rPr>
          <w:rStyle w:val="FontStyle11"/>
          <w:sz w:val="24"/>
          <w:szCs w:val="24"/>
        </w:rPr>
        <w:t xml:space="preserve">р, порядок и условия внесения </w:t>
      </w:r>
      <w:r w:rsidRPr="00EC6130">
        <w:rPr>
          <w:rStyle w:val="FontStyle11"/>
          <w:sz w:val="24"/>
          <w:szCs w:val="24"/>
        </w:rPr>
        <w:t>родительской платы за орга</w:t>
      </w:r>
      <w:r>
        <w:rPr>
          <w:rStyle w:val="FontStyle11"/>
          <w:sz w:val="24"/>
          <w:szCs w:val="24"/>
        </w:rPr>
        <w:t xml:space="preserve">низацию отдыха детей в </w:t>
      </w:r>
      <w:proofErr w:type="gramStart"/>
      <w:r>
        <w:rPr>
          <w:rStyle w:val="FontStyle11"/>
          <w:sz w:val="24"/>
          <w:szCs w:val="24"/>
        </w:rPr>
        <w:t>лагере  дневного</w:t>
      </w:r>
      <w:proofErr w:type="gramEnd"/>
      <w:r>
        <w:rPr>
          <w:rStyle w:val="FontStyle11"/>
          <w:sz w:val="24"/>
          <w:szCs w:val="24"/>
        </w:rPr>
        <w:t xml:space="preserve"> пребывания детей</w:t>
      </w:r>
    </w:p>
    <w:p w:rsidR="00092737" w:rsidRPr="00EC6130" w:rsidRDefault="00092737" w:rsidP="00092737">
      <w:pPr>
        <w:pStyle w:val="Style4"/>
        <w:widowControl/>
        <w:spacing w:line="276" w:lineRule="auto"/>
        <w:jc w:val="both"/>
        <w:rPr>
          <w:rStyle w:val="FontStyle11"/>
          <w:b w:val="0"/>
          <w:sz w:val="24"/>
          <w:szCs w:val="24"/>
        </w:rPr>
      </w:pPr>
      <w:r w:rsidRPr="00EC6130">
        <w:rPr>
          <w:rStyle w:val="FontStyle11"/>
          <w:b w:val="0"/>
          <w:sz w:val="24"/>
          <w:szCs w:val="24"/>
        </w:rPr>
        <w:t xml:space="preserve">       3.1. Родители (законные представители) оплачивают </w:t>
      </w:r>
      <w:proofErr w:type="spellStart"/>
      <w:r w:rsidRPr="00EC6130">
        <w:rPr>
          <w:rStyle w:val="FontStyle11"/>
          <w:b w:val="0"/>
          <w:sz w:val="24"/>
          <w:szCs w:val="24"/>
        </w:rPr>
        <w:t>софинансирование</w:t>
      </w:r>
      <w:proofErr w:type="spellEnd"/>
      <w:r w:rsidRPr="00EC6130">
        <w:rPr>
          <w:rStyle w:val="FontStyle11"/>
          <w:b w:val="0"/>
          <w:sz w:val="24"/>
          <w:szCs w:val="24"/>
        </w:rPr>
        <w:t xml:space="preserve"> в части органи</w:t>
      </w:r>
      <w:r>
        <w:rPr>
          <w:rStyle w:val="FontStyle11"/>
          <w:b w:val="0"/>
          <w:sz w:val="24"/>
          <w:szCs w:val="24"/>
        </w:rPr>
        <w:t xml:space="preserve">зации питания детей в лагере </w:t>
      </w:r>
      <w:r w:rsidRPr="00EC6130">
        <w:rPr>
          <w:rStyle w:val="FontStyle11"/>
          <w:b w:val="0"/>
          <w:sz w:val="24"/>
          <w:szCs w:val="24"/>
        </w:rPr>
        <w:t>до начала смены, родители (законные представители), чьи дети поступают в лагерь дневн</w:t>
      </w:r>
      <w:r>
        <w:rPr>
          <w:rStyle w:val="FontStyle11"/>
          <w:b w:val="0"/>
          <w:sz w:val="24"/>
          <w:szCs w:val="24"/>
        </w:rPr>
        <w:t>ого</w:t>
      </w:r>
      <w:r w:rsidRPr="00EC6130">
        <w:rPr>
          <w:rStyle w:val="FontStyle11"/>
          <w:b w:val="0"/>
          <w:sz w:val="24"/>
          <w:szCs w:val="24"/>
        </w:rPr>
        <w:t xml:space="preserve"> пребывани</w:t>
      </w:r>
      <w:r>
        <w:rPr>
          <w:rStyle w:val="FontStyle11"/>
          <w:b w:val="0"/>
          <w:sz w:val="24"/>
          <w:szCs w:val="24"/>
        </w:rPr>
        <w:t>я</w:t>
      </w:r>
      <w:r w:rsidRPr="00EC6130">
        <w:rPr>
          <w:rStyle w:val="FontStyle11"/>
          <w:b w:val="0"/>
          <w:sz w:val="24"/>
          <w:szCs w:val="24"/>
        </w:rPr>
        <w:t xml:space="preserve"> детей в течение смены, вносят родительскую плату на следующий день после подачи заявления о принятии</w:t>
      </w:r>
      <w:r>
        <w:rPr>
          <w:rStyle w:val="FontStyle11"/>
          <w:b w:val="0"/>
          <w:sz w:val="24"/>
          <w:szCs w:val="24"/>
        </w:rPr>
        <w:t xml:space="preserve"> в лагерь </w:t>
      </w:r>
      <w:r w:rsidRPr="00EC6130">
        <w:rPr>
          <w:rStyle w:val="FontStyle11"/>
          <w:b w:val="0"/>
          <w:sz w:val="24"/>
          <w:szCs w:val="24"/>
        </w:rPr>
        <w:t xml:space="preserve">детей. Родительская плата вносится в кассу бухгалтерии </w:t>
      </w:r>
      <w:r w:rsidRPr="008677D4">
        <w:rPr>
          <w:rStyle w:val="FontStyle11"/>
          <w:b w:val="0"/>
          <w:sz w:val="24"/>
          <w:szCs w:val="24"/>
        </w:rPr>
        <w:t xml:space="preserve">МАОУ </w:t>
      </w:r>
      <w:proofErr w:type="spellStart"/>
      <w:r w:rsidRPr="008677D4">
        <w:rPr>
          <w:rStyle w:val="FontStyle11"/>
          <w:b w:val="0"/>
          <w:sz w:val="24"/>
          <w:szCs w:val="24"/>
        </w:rPr>
        <w:t>Банниковская</w:t>
      </w:r>
      <w:proofErr w:type="spellEnd"/>
      <w:r w:rsidRPr="008677D4">
        <w:rPr>
          <w:rStyle w:val="FontStyle11"/>
          <w:b w:val="0"/>
          <w:sz w:val="24"/>
          <w:szCs w:val="24"/>
        </w:rPr>
        <w:t xml:space="preserve"> СОШ</w:t>
      </w:r>
      <w:r>
        <w:rPr>
          <w:rStyle w:val="FontStyle11"/>
          <w:b w:val="0"/>
          <w:sz w:val="24"/>
          <w:szCs w:val="24"/>
        </w:rPr>
        <w:t>.</w:t>
      </w:r>
      <w:r w:rsidRPr="00EC6130">
        <w:rPr>
          <w:rStyle w:val="FontStyle11"/>
          <w:b w:val="0"/>
          <w:sz w:val="24"/>
          <w:szCs w:val="24"/>
        </w:rPr>
        <w:t xml:space="preserve">  </w:t>
      </w:r>
    </w:p>
    <w:p w:rsidR="00D11B8A" w:rsidRDefault="00D11B8A"/>
    <w:sectPr w:rsidR="00D1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02"/>
    <w:rsid w:val="00092737"/>
    <w:rsid w:val="00D11B8A"/>
    <w:rsid w:val="00D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8495F-BF4E-4749-9D4F-DA32D56C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92737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92737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2025-04-18T09:18:00Z</dcterms:created>
  <dcterms:modified xsi:type="dcterms:W3CDTF">2025-04-18T09:25:00Z</dcterms:modified>
</cp:coreProperties>
</file>